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D1E" w:rsidRPr="00092BB9" w:rsidRDefault="00B85D1E" w:rsidP="00CE2C2E">
      <w:pPr>
        <w:ind w:left="6237"/>
        <w:rPr>
          <w:sz w:val="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536"/>
        <w:gridCol w:w="392"/>
        <w:gridCol w:w="175"/>
        <w:gridCol w:w="250"/>
        <w:gridCol w:w="4286"/>
        <w:gridCol w:w="184"/>
      </w:tblGrid>
      <w:tr w:rsidR="0041200B" w:rsidRPr="00F75D89" w:rsidTr="00F229EF">
        <w:tc>
          <w:tcPr>
            <w:tcW w:w="4536" w:type="dxa"/>
            <w:vAlign w:val="center"/>
          </w:tcPr>
          <w:p w:rsidR="0041200B" w:rsidRPr="000932AB" w:rsidRDefault="00FB3B5A" w:rsidP="006D5977">
            <w:pPr>
              <w:spacing w:line="300" w:lineRule="exact"/>
              <w:ind w:right="351"/>
              <w:jc w:val="center"/>
              <w:rPr>
                <w:b/>
                <w:spacing w:val="-12"/>
                <w:sz w:val="28"/>
                <w:szCs w:val="28"/>
              </w:rPr>
            </w:pPr>
            <w:r w:rsidRPr="000932AB">
              <w:rPr>
                <w:noProof/>
                <w:spacing w:val="-12"/>
              </w:rPr>
              <w:drawing>
                <wp:anchor distT="0" distB="0" distL="114300" distR="114300" simplePos="0" relativeHeight="251657728" behindDoc="0" locked="0" layoutInCell="1" allowOverlap="1" wp14:anchorId="570C1BB1" wp14:editId="068F4339">
                  <wp:simplePos x="0" y="0"/>
                  <wp:positionH relativeFrom="column">
                    <wp:posOffset>2664460</wp:posOffset>
                  </wp:positionH>
                  <wp:positionV relativeFrom="paragraph">
                    <wp:posOffset>30480</wp:posOffset>
                  </wp:positionV>
                  <wp:extent cx="721360" cy="730885"/>
                  <wp:effectExtent l="0" t="0" r="2540" b="0"/>
                  <wp:wrapNone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7308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73EF9" w:rsidRPr="000932AB">
              <w:rPr>
                <w:spacing w:val="-12"/>
                <w:sz w:val="28"/>
                <w:szCs w:val="28"/>
              </w:rPr>
              <w:t xml:space="preserve">МИНИСТЕРСТВО </w:t>
            </w:r>
            <w:r w:rsidR="006D5977" w:rsidRPr="000932AB">
              <w:rPr>
                <w:spacing w:val="-12"/>
                <w:sz w:val="28"/>
                <w:szCs w:val="28"/>
              </w:rPr>
              <w:t>СПОРТА</w:t>
            </w:r>
            <w:r w:rsidR="00973EF9" w:rsidRPr="000932AB">
              <w:rPr>
                <w:spacing w:val="-12"/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817" w:type="dxa"/>
            <w:gridSpan w:val="3"/>
            <w:vAlign w:val="center"/>
          </w:tcPr>
          <w:p w:rsidR="0041200B" w:rsidRPr="00FB716C" w:rsidRDefault="0041200B" w:rsidP="008540C9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4470" w:type="dxa"/>
            <w:gridSpan w:val="2"/>
            <w:vAlign w:val="center"/>
          </w:tcPr>
          <w:p w:rsidR="0034676F" w:rsidRPr="000932AB" w:rsidRDefault="00973EF9" w:rsidP="0034676F">
            <w:pPr>
              <w:spacing w:line="300" w:lineRule="exact"/>
              <w:ind w:left="317" w:right="-174"/>
              <w:rPr>
                <w:spacing w:val="-12"/>
                <w:sz w:val="28"/>
                <w:szCs w:val="28"/>
              </w:rPr>
            </w:pPr>
            <w:r w:rsidRPr="000932AB">
              <w:rPr>
                <w:spacing w:val="-12"/>
                <w:sz w:val="28"/>
                <w:szCs w:val="28"/>
              </w:rPr>
              <w:t>ТАТАРСТАН РЕСПУБЛИКАСЫ</w:t>
            </w:r>
            <w:r w:rsidR="00146D9B" w:rsidRPr="000932AB">
              <w:rPr>
                <w:spacing w:val="-12"/>
                <w:sz w:val="28"/>
                <w:szCs w:val="28"/>
              </w:rPr>
              <w:t xml:space="preserve"> </w:t>
            </w:r>
          </w:p>
          <w:p w:rsidR="0041200B" w:rsidRPr="00FB716C" w:rsidRDefault="00973EF9" w:rsidP="00FB3B5A">
            <w:pPr>
              <w:spacing w:line="300" w:lineRule="exact"/>
              <w:ind w:left="317" w:right="214"/>
              <w:jc w:val="center"/>
              <w:rPr>
                <w:b/>
                <w:spacing w:val="-6"/>
                <w:sz w:val="28"/>
                <w:szCs w:val="28"/>
              </w:rPr>
            </w:pPr>
            <w:r w:rsidRPr="000932AB">
              <w:rPr>
                <w:spacing w:val="-12"/>
                <w:sz w:val="28"/>
                <w:szCs w:val="28"/>
              </w:rPr>
              <w:t xml:space="preserve">СПОРТ </w:t>
            </w:r>
            <w:r w:rsidR="000E65F2" w:rsidRPr="000932AB">
              <w:rPr>
                <w:spacing w:val="-12"/>
                <w:sz w:val="28"/>
                <w:szCs w:val="28"/>
              </w:rPr>
              <w:t>М</w:t>
            </w:r>
            <w:r w:rsidRPr="000932AB">
              <w:rPr>
                <w:spacing w:val="-12"/>
                <w:sz w:val="28"/>
                <w:szCs w:val="28"/>
              </w:rPr>
              <w:t>ИНИСТРЛЫГЫ</w:t>
            </w:r>
          </w:p>
        </w:tc>
      </w:tr>
      <w:tr w:rsidR="007E5571" w:rsidRPr="00FB3B5A" w:rsidTr="004F75C4">
        <w:tc>
          <w:tcPr>
            <w:tcW w:w="4536" w:type="dxa"/>
          </w:tcPr>
          <w:p w:rsidR="007E5571" w:rsidRPr="00FB3B5A" w:rsidRDefault="007E5571" w:rsidP="007E5571">
            <w:pPr>
              <w:ind w:left="-100"/>
              <w:jc w:val="center"/>
              <w:rPr>
                <w:b/>
                <w:sz w:val="16"/>
                <w:szCs w:val="10"/>
              </w:rPr>
            </w:pPr>
          </w:p>
        </w:tc>
        <w:tc>
          <w:tcPr>
            <w:tcW w:w="817" w:type="dxa"/>
            <w:gridSpan w:val="3"/>
          </w:tcPr>
          <w:p w:rsidR="007E5571" w:rsidRPr="00FB3B5A" w:rsidRDefault="007E5571" w:rsidP="004F75C4">
            <w:pPr>
              <w:ind w:right="-108"/>
              <w:jc w:val="center"/>
              <w:rPr>
                <w:sz w:val="16"/>
                <w:szCs w:val="10"/>
              </w:rPr>
            </w:pPr>
          </w:p>
        </w:tc>
        <w:tc>
          <w:tcPr>
            <w:tcW w:w="4470" w:type="dxa"/>
            <w:gridSpan w:val="2"/>
          </w:tcPr>
          <w:p w:rsidR="007E5571" w:rsidRPr="00FB3B5A" w:rsidRDefault="007E5571" w:rsidP="007E5571">
            <w:pPr>
              <w:ind w:left="-70" w:right="-32"/>
              <w:jc w:val="center"/>
              <w:rPr>
                <w:b/>
                <w:sz w:val="16"/>
                <w:szCs w:val="10"/>
              </w:rPr>
            </w:pPr>
          </w:p>
        </w:tc>
      </w:tr>
      <w:tr w:rsidR="00ED52E4" w:rsidRPr="00F75D89" w:rsidTr="00F229EF">
        <w:tc>
          <w:tcPr>
            <w:tcW w:w="4536" w:type="dxa"/>
            <w:vAlign w:val="center"/>
          </w:tcPr>
          <w:p w:rsidR="00ED52E4" w:rsidRDefault="00673CD5" w:rsidP="00FB3B5A">
            <w:pPr>
              <w:spacing w:line="220" w:lineRule="exact"/>
              <w:ind w:right="314"/>
              <w:jc w:val="center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ул.</w:t>
            </w:r>
            <w:r w:rsidR="00ED52E4" w:rsidRPr="00D030BF">
              <w:rPr>
                <w:spacing w:val="-6"/>
                <w:sz w:val="20"/>
                <w:szCs w:val="20"/>
              </w:rPr>
              <w:t xml:space="preserve">Петербургская, </w:t>
            </w:r>
            <w:r>
              <w:rPr>
                <w:spacing w:val="-6"/>
                <w:sz w:val="20"/>
                <w:szCs w:val="20"/>
              </w:rPr>
              <w:t>д.</w:t>
            </w:r>
            <w:r w:rsidR="00ED52E4" w:rsidRPr="00D030BF">
              <w:rPr>
                <w:spacing w:val="-6"/>
                <w:sz w:val="20"/>
                <w:szCs w:val="20"/>
              </w:rPr>
              <w:t xml:space="preserve">12, </w:t>
            </w:r>
          </w:p>
          <w:p w:rsidR="00ED52E4" w:rsidRDefault="00ED52E4" w:rsidP="00FB3B5A">
            <w:pPr>
              <w:spacing w:line="220" w:lineRule="exact"/>
              <w:ind w:right="314"/>
              <w:jc w:val="center"/>
              <w:rPr>
                <w:noProof/>
              </w:rPr>
            </w:pPr>
            <w:r w:rsidRPr="00D030BF">
              <w:rPr>
                <w:spacing w:val="-6"/>
                <w:sz w:val="20"/>
                <w:szCs w:val="20"/>
                <w:lang w:val="tt-RU"/>
              </w:rPr>
              <w:t>г</w:t>
            </w:r>
            <w:r w:rsidR="00673CD5">
              <w:rPr>
                <w:spacing w:val="-6"/>
                <w:sz w:val="20"/>
                <w:szCs w:val="20"/>
              </w:rPr>
              <w:t>.</w:t>
            </w:r>
            <w:r w:rsidRPr="00D030BF">
              <w:rPr>
                <w:spacing w:val="-6"/>
                <w:sz w:val="20"/>
                <w:szCs w:val="20"/>
                <w:lang w:val="tt-RU"/>
              </w:rPr>
              <w:t>Казан</w:t>
            </w:r>
            <w:r w:rsidRPr="00D030BF">
              <w:rPr>
                <w:spacing w:val="-6"/>
                <w:sz w:val="20"/>
                <w:szCs w:val="20"/>
              </w:rPr>
              <w:t>ь, 420107</w:t>
            </w:r>
          </w:p>
        </w:tc>
        <w:tc>
          <w:tcPr>
            <w:tcW w:w="817" w:type="dxa"/>
            <w:gridSpan w:val="3"/>
            <w:vAlign w:val="center"/>
          </w:tcPr>
          <w:p w:rsidR="00ED52E4" w:rsidRPr="00FB716C" w:rsidRDefault="00ED52E4" w:rsidP="00E36E8B">
            <w:pPr>
              <w:spacing w:line="22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4470" w:type="dxa"/>
            <w:gridSpan w:val="2"/>
            <w:vAlign w:val="center"/>
          </w:tcPr>
          <w:p w:rsidR="00ED52E4" w:rsidRDefault="00ED52E4" w:rsidP="00FB3B5A">
            <w:pPr>
              <w:spacing w:line="220" w:lineRule="exact"/>
              <w:ind w:left="69" w:right="-32"/>
              <w:jc w:val="center"/>
              <w:rPr>
                <w:spacing w:val="-6"/>
                <w:sz w:val="20"/>
                <w:szCs w:val="20"/>
              </w:rPr>
            </w:pPr>
            <w:r w:rsidRPr="00D030BF">
              <w:rPr>
                <w:spacing w:val="-6"/>
                <w:sz w:val="20"/>
                <w:szCs w:val="20"/>
                <w:lang w:val="tt-RU"/>
              </w:rPr>
              <w:t>Петербургская урамы</w:t>
            </w:r>
            <w:r w:rsidRPr="00D030BF">
              <w:rPr>
                <w:spacing w:val="-6"/>
                <w:sz w:val="20"/>
                <w:szCs w:val="20"/>
              </w:rPr>
              <w:t xml:space="preserve">, 12 нче йорт, </w:t>
            </w:r>
          </w:p>
          <w:p w:rsidR="00ED52E4" w:rsidRPr="00FB716C" w:rsidRDefault="00ED52E4" w:rsidP="00FB3B5A">
            <w:pPr>
              <w:spacing w:line="220" w:lineRule="exact"/>
              <w:ind w:left="69" w:right="-32"/>
              <w:jc w:val="center"/>
              <w:rPr>
                <w:b/>
                <w:spacing w:val="-6"/>
                <w:sz w:val="28"/>
                <w:szCs w:val="28"/>
              </w:rPr>
            </w:pPr>
            <w:r w:rsidRPr="00D030BF">
              <w:rPr>
                <w:spacing w:val="-6"/>
                <w:sz w:val="20"/>
                <w:szCs w:val="20"/>
                <w:lang w:val="tt-RU"/>
              </w:rPr>
              <w:t>Казан</w:t>
            </w:r>
            <w:r w:rsidRPr="00D030BF">
              <w:rPr>
                <w:spacing w:val="-6"/>
                <w:sz w:val="20"/>
                <w:szCs w:val="20"/>
              </w:rPr>
              <w:t xml:space="preserve"> </w:t>
            </w:r>
            <w:r w:rsidRPr="00D030BF">
              <w:rPr>
                <w:spacing w:val="-6"/>
                <w:sz w:val="20"/>
                <w:szCs w:val="20"/>
                <w:lang w:val="tt-RU"/>
              </w:rPr>
              <w:t>шәһәре</w:t>
            </w:r>
            <w:r w:rsidRPr="00D030BF">
              <w:rPr>
                <w:spacing w:val="-6"/>
                <w:sz w:val="20"/>
                <w:szCs w:val="20"/>
              </w:rPr>
              <w:t>, 420107</w:t>
            </w:r>
          </w:p>
        </w:tc>
      </w:tr>
      <w:tr w:rsidR="006E3F88" w:rsidRPr="00ED6307" w:rsidTr="0034676F">
        <w:trPr>
          <w:trHeight w:val="431"/>
        </w:trPr>
        <w:tc>
          <w:tcPr>
            <w:tcW w:w="4928" w:type="dxa"/>
            <w:gridSpan w:val="2"/>
          </w:tcPr>
          <w:p w:rsidR="006E3F88" w:rsidRPr="00ED6307" w:rsidRDefault="006E3F88" w:rsidP="00E36E8B">
            <w:pPr>
              <w:spacing w:line="220" w:lineRule="exact"/>
              <w:ind w:left="-103" w:right="187"/>
              <w:jc w:val="center"/>
              <w:rPr>
                <w:spacing w:val="-6"/>
                <w:sz w:val="16"/>
                <w:szCs w:val="20"/>
              </w:rPr>
            </w:pPr>
          </w:p>
        </w:tc>
        <w:tc>
          <w:tcPr>
            <w:tcW w:w="4895" w:type="dxa"/>
            <w:gridSpan w:val="4"/>
          </w:tcPr>
          <w:p w:rsidR="006E3F88" w:rsidRPr="00ED6307" w:rsidRDefault="006E3F88" w:rsidP="00E36E8B">
            <w:pPr>
              <w:spacing w:line="220" w:lineRule="exact"/>
              <w:ind w:left="-141" w:right="-110"/>
              <w:jc w:val="center"/>
              <w:rPr>
                <w:spacing w:val="-6"/>
                <w:sz w:val="16"/>
                <w:szCs w:val="20"/>
                <w:lang w:val="tt-RU"/>
              </w:rPr>
            </w:pPr>
          </w:p>
        </w:tc>
      </w:tr>
      <w:tr w:rsidR="00DD4682" w:rsidRPr="0034676F" w:rsidTr="00FB3B5A">
        <w:trPr>
          <w:gridAfter w:val="1"/>
          <w:wAfter w:w="184" w:type="dxa"/>
        </w:trPr>
        <w:tc>
          <w:tcPr>
            <w:tcW w:w="9639" w:type="dxa"/>
            <w:gridSpan w:val="5"/>
          </w:tcPr>
          <w:p w:rsidR="00DD4682" w:rsidRPr="0034676F" w:rsidRDefault="00DD4682" w:rsidP="003651C9">
            <w:pPr>
              <w:spacing w:line="220" w:lineRule="exact"/>
              <w:ind w:left="-103" w:right="187"/>
              <w:jc w:val="center"/>
              <w:rPr>
                <w:sz w:val="20"/>
                <w:szCs w:val="20"/>
                <w:lang w:val="en-US"/>
              </w:rPr>
            </w:pPr>
            <w:r w:rsidRPr="00D030BF">
              <w:rPr>
                <w:sz w:val="20"/>
                <w:szCs w:val="20"/>
              </w:rPr>
              <w:t>Тел.</w:t>
            </w:r>
            <w:r w:rsidR="00576B04">
              <w:rPr>
                <w:sz w:val="20"/>
                <w:szCs w:val="20"/>
              </w:rPr>
              <w:t>:</w:t>
            </w:r>
            <w:r w:rsidRPr="00DD4682">
              <w:rPr>
                <w:sz w:val="20"/>
                <w:szCs w:val="20"/>
              </w:rPr>
              <w:t xml:space="preserve"> (843) 222-81-01, </w:t>
            </w:r>
            <w:r w:rsidRPr="00D030BF">
              <w:rPr>
                <w:sz w:val="20"/>
                <w:szCs w:val="20"/>
              </w:rPr>
              <w:t>факс</w:t>
            </w:r>
            <w:r w:rsidR="00576B04">
              <w:rPr>
                <w:sz w:val="20"/>
                <w:szCs w:val="20"/>
              </w:rPr>
              <w:t>:</w:t>
            </w:r>
            <w:r w:rsidRPr="00DD4682">
              <w:rPr>
                <w:sz w:val="20"/>
                <w:szCs w:val="20"/>
              </w:rPr>
              <w:t xml:space="preserve"> (843) 222-81-79</w:t>
            </w:r>
            <w:r>
              <w:rPr>
                <w:sz w:val="20"/>
                <w:szCs w:val="20"/>
              </w:rPr>
              <w:t>.</w:t>
            </w:r>
            <w:r w:rsidRPr="00DD4682">
              <w:rPr>
                <w:sz w:val="20"/>
                <w:szCs w:val="20"/>
              </w:rPr>
              <w:t xml:space="preserve"> </w:t>
            </w:r>
            <w:r w:rsidR="0034676F">
              <w:rPr>
                <w:sz w:val="20"/>
                <w:szCs w:val="20"/>
                <w:lang w:val="en-US"/>
              </w:rPr>
              <w:t xml:space="preserve">E-mail: </w:t>
            </w:r>
            <w:r w:rsidR="003651C9">
              <w:rPr>
                <w:sz w:val="20"/>
                <w:szCs w:val="20"/>
                <w:lang w:val="en-US"/>
              </w:rPr>
              <w:t>minsport</w:t>
            </w:r>
            <w:r w:rsidRPr="0034676F">
              <w:rPr>
                <w:sz w:val="20"/>
                <w:szCs w:val="20"/>
                <w:lang w:val="en-US"/>
              </w:rPr>
              <w:t>@</w:t>
            </w:r>
            <w:r w:rsidRPr="00D030BF">
              <w:rPr>
                <w:sz w:val="20"/>
                <w:szCs w:val="20"/>
                <w:lang w:val="en-US"/>
              </w:rPr>
              <w:t>tatar</w:t>
            </w:r>
            <w:r w:rsidRPr="0034676F">
              <w:rPr>
                <w:sz w:val="20"/>
                <w:szCs w:val="20"/>
                <w:lang w:val="en-US"/>
              </w:rPr>
              <w:t>.</w:t>
            </w:r>
            <w:r w:rsidRPr="00D030BF">
              <w:rPr>
                <w:sz w:val="20"/>
                <w:szCs w:val="20"/>
                <w:lang w:val="en-US"/>
              </w:rPr>
              <w:t>ru</w:t>
            </w:r>
            <w:r w:rsidRPr="0034676F">
              <w:rPr>
                <w:sz w:val="20"/>
                <w:szCs w:val="20"/>
                <w:lang w:val="en-US"/>
              </w:rPr>
              <w:t xml:space="preserve">, </w:t>
            </w:r>
            <w:r w:rsidR="0034676F">
              <w:rPr>
                <w:sz w:val="20"/>
                <w:szCs w:val="20"/>
                <w:lang w:val="en-US"/>
              </w:rPr>
              <w:t>http://</w:t>
            </w:r>
            <w:r w:rsidRPr="00D030BF">
              <w:rPr>
                <w:sz w:val="20"/>
                <w:szCs w:val="20"/>
                <w:lang w:val="en-US"/>
              </w:rPr>
              <w:t>m</w:t>
            </w:r>
            <w:r w:rsidR="003A245E">
              <w:rPr>
                <w:sz w:val="20"/>
                <w:szCs w:val="20"/>
                <w:lang w:val="en-US"/>
              </w:rPr>
              <w:t>insport</w:t>
            </w:r>
            <w:r w:rsidRPr="0034676F">
              <w:rPr>
                <w:sz w:val="20"/>
                <w:szCs w:val="20"/>
                <w:lang w:val="en-US"/>
              </w:rPr>
              <w:t>.</w:t>
            </w:r>
            <w:r w:rsidRPr="00D030BF">
              <w:rPr>
                <w:sz w:val="20"/>
                <w:szCs w:val="20"/>
                <w:lang w:val="en-US"/>
              </w:rPr>
              <w:t>tatar</w:t>
            </w:r>
            <w:r>
              <w:rPr>
                <w:sz w:val="20"/>
                <w:szCs w:val="20"/>
                <w:lang w:val="en-US"/>
              </w:rPr>
              <w:t>stan</w:t>
            </w:r>
            <w:r w:rsidRPr="0034676F">
              <w:rPr>
                <w:sz w:val="20"/>
                <w:szCs w:val="20"/>
                <w:lang w:val="en-US"/>
              </w:rPr>
              <w:t>.</w:t>
            </w:r>
            <w:r w:rsidRPr="00D030BF">
              <w:rPr>
                <w:sz w:val="20"/>
                <w:szCs w:val="20"/>
                <w:lang w:val="en-US"/>
              </w:rPr>
              <w:t>ru</w:t>
            </w:r>
          </w:p>
        </w:tc>
      </w:tr>
      <w:tr w:rsidR="003A5BBC" w:rsidRPr="0034676F" w:rsidTr="00FB3B5A">
        <w:trPr>
          <w:gridAfter w:val="1"/>
          <w:wAfter w:w="184" w:type="dxa"/>
        </w:trPr>
        <w:tc>
          <w:tcPr>
            <w:tcW w:w="5103" w:type="dxa"/>
            <w:gridSpan w:val="3"/>
            <w:tcBorders>
              <w:top w:val="single" w:sz="12" w:space="0" w:color="auto"/>
            </w:tcBorders>
          </w:tcPr>
          <w:p w:rsidR="003A5BBC" w:rsidRPr="0034676F" w:rsidRDefault="003A5BBC" w:rsidP="008540C9">
            <w:pPr>
              <w:jc w:val="center"/>
              <w:rPr>
                <w:sz w:val="16"/>
                <w:lang w:val="en-US"/>
              </w:rPr>
            </w:pPr>
          </w:p>
        </w:tc>
        <w:tc>
          <w:tcPr>
            <w:tcW w:w="4536" w:type="dxa"/>
            <w:gridSpan w:val="2"/>
            <w:tcBorders>
              <w:top w:val="single" w:sz="12" w:space="0" w:color="auto"/>
            </w:tcBorders>
          </w:tcPr>
          <w:p w:rsidR="003A5BBC" w:rsidRPr="0034676F" w:rsidRDefault="003A5BBC" w:rsidP="008540C9">
            <w:pPr>
              <w:ind w:left="-8" w:right="-110"/>
              <w:jc w:val="center"/>
              <w:rPr>
                <w:sz w:val="16"/>
                <w:lang w:val="en-US"/>
              </w:rPr>
            </w:pPr>
          </w:p>
        </w:tc>
      </w:tr>
      <w:tr w:rsidR="003A5BBC" w:rsidRPr="00F75D89" w:rsidTr="00D030BF">
        <w:tc>
          <w:tcPr>
            <w:tcW w:w="5103" w:type="dxa"/>
            <w:gridSpan w:val="3"/>
          </w:tcPr>
          <w:p w:rsidR="003A5BBC" w:rsidRPr="00F75D89" w:rsidRDefault="003A5BBC" w:rsidP="00B85D1E">
            <w:pPr>
              <w:spacing w:line="360" w:lineRule="auto"/>
              <w:ind w:left="142"/>
              <w:jc w:val="both"/>
            </w:pPr>
            <w:r w:rsidRPr="00F75D89">
              <w:t>______________ № ______________</w:t>
            </w:r>
          </w:p>
        </w:tc>
        <w:tc>
          <w:tcPr>
            <w:tcW w:w="4720" w:type="dxa"/>
            <w:gridSpan w:val="3"/>
          </w:tcPr>
          <w:p w:rsidR="003A5BBC" w:rsidRPr="00F75D89" w:rsidRDefault="003A5BBC" w:rsidP="008540C9">
            <w:pPr>
              <w:ind w:left="-8" w:right="-110"/>
              <w:jc w:val="center"/>
            </w:pPr>
          </w:p>
        </w:tc>
      </w:tr>
      <w:tr w:rsidR="003A5BBC" w:rsidRPr="00F75D89" w:rsidTr="00D030BF">
        <w:trPr>
          <w:trHeight w:val="332"/>
        </w:trPr>
        <w:tc>
          <w:tcPr>
            <w:tcW w:w="5103" w:type="dxa"/>
            <w:gridSpan w:val="3"/>
          </w:tcPr>
          <w:p w:rsidR="003A5BBC" w:rsidRPr="00F75D89" w:rsidRDefault="003A5BBC" w:rsidP="00B85D1E">
            <w:pPr>
              <w:ind w:left="142"/>
              <w:jc w:val="both"/>
            </w:pPr>
            <w:r w:rsidRPr="00F75D89">
              <w:t>На № __________________________</w:t>
            </w:r>
          </w:p>
        </w:tc>
        <w:tc>
          <w:tcPr>
            <w:tcW w:w="4720" w:type="dxa"/>
            <w:gridSpan w:val="3"/>
          </w:tcPr>
          <w:p w:rsidR="003A5BBC" w:rsidRPr="00F75D89" w:rsidRDefault="003A5BBC" w:rsidP="008540C9">
            <w:pPr>
              <w:ind w:left="-8" w:right="-110"/>
              <w:jc w:val="center"/>
            </w:pPr>
          </w:p>
        </w:tc>
      </w:tr>
    </w:tbl>
    <w:p w:rsidR="00CE2C2E" w:rsidRDefault="00CE2C2E" w:rsidP="00CE2C2E">
      <w:pPr>
        <w:ind w:left="6237" w:right="-1"/>
        <w:rPr>
          <w:sz w:val="28"/>
          <w:szCs w:val="28"/>
        </w:rPr>
      </w:pPr>
      <w:r>
        <w:rPr>
          <w:sz w:val="28"/>
          <w:szCs w:val="28"/>
        </w:rPr>
        <w:t>Главам</w:t>
      </w:r>
    </w:p>
    <w:p w:rsidR="00F229EF" w:rsidRDefault="00CE2C2E" w:rsidP="00CE2C2E">
      <w:pPr>
        <w:ind w:left="6237" w:right="-1"/>
        <w:rPr>
          <w:sz w:val="28"/>
          <w:szCs w:val="28"/>
        </w:rPr>
      </w:pPr>
      <w:r>
        <w:rPr>
          <w:sz w:val="28"/>
          <w:szCs w:val="28"/>
        </w:rPr>
        <w:t>муниципальных образований Республики Татарстан</w:t>
      </w:r>
    </w:p>
    <w:p w:rsidR="00CE2C2E" w:rsidRDefault="00CE2C2E" w:rsidP="00CE2C2E">
      <w:pPr>
        <w:ind w:left="6237" w:right="-1"/>
        <w:rPr>
          <w:sz w:val="28"/>
          <w:szCs w:val="28"/>
        </w:rPr>
      </w:pPr>
    </w:p>
    <w:p w:rsidR="00CE2C2E" w:rsidRDefault="00CE2C2E" w:rsidP="00CE2C2E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Уважаемые коллеги!</w:t>
      </w:r>
    </w:p>
    <w:p w:rsidR="00CE2C2E" w:rsidRDefault="00CE2C2E" w:rsidP="00CE2C2E">
      <w:pPr>
        <w:ind w:right="-1"/>
        <w:jc w:val="center"/>
        <w:rPr>
          <w:b/>
          <w:sz w:val="28"/>
          <w:szCs w:val="28"/>
        </w:rPr>
      </w:pPr>
    </w:p>
    <w:p w:rsidR="00CE2C2E" w:rsidRDefault="00165E34" w:rsidP="00254E86">
      <w:pPr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Направляем в Ваш адрес письмо Министерства спорта Российской Федерации с прилагаемым Постановлением Правительства Российской Федерации от 23.09.2020 № 1527 «Об утверждении Правил организованной перевозки группы детей автобусами». Просим довести указанную информацию до ответственных лиц</w:t>
      </w:r>
      <w:r w:rsidR="00254E86">
        <w:rPr>
          <w:sz w:val="28"/>
          <w:szCs w:val="28"/>
        </w:rPr>
        <w:t xml:space="preserve"> для использования в работе.</w:t>
      </w:r>
    </w:p>
    <w:p w:rsidR="00254E86" w:rsidRDefault="00254E86" w:rsidP="00254E86">
      <w:pPr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9 л.  в 1 экз.</w:t>
      </w:r>
    </w:p>
    <w:p w:rsidR="00254E86" w:rsidRDefault="00254E86" w:rsidP="00254E86">
      <w:pPr>
        <w:spacing w:line="360" w:lineRule="auto"/>
        <w:ind w:right="-1" w:firstLine="709"/>
        <w:jc w:val="both"/>
        <w:rPr>
          <w:sz w:val="28"/>
          <w:szCs w:val="28"/>
        </w:rPr>
      </w:pPr>
    </w:p>
    <w:p w:rsidR="00254E86" w:rsidRDefault="00254E86" w:rsidP="00254E86">
      <w:pPr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Министр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В.А.Леонов</w:t>
      </w:r>
    </w:p>
    <w:p w:rsidR="00254E86" w:rsidRDefault="00254E86" w:rsidP="00254E86">
      <w:pPr>
        <w:spacing w:line="360" w:lineRule="auto"/>
        <w:ind w:right="-1"/>
        <w:jc w:val="both"/>
        <w:rPr>
          <w:sz w:val="28"/>
          <w:szCs w:val="28"/>
        </w:rPr>
      </w:pPr>
    </w:p>
    <w:p w:rsidR="00254E86" w:rsidRDefault="00254E86" w:rsidP="00254E86">
      <w:pPr>
        <w:spacing w:line="360" w:lineRule="auto"/>
        <w:ind w:right="-1"/>
        <w:jc w:val="both"/>
        <w:rPr>
          <w:sz w:val="28"/>
          <w:szCs w:val="28"/>
        </w:rPr>
      </w:pPr>
    </w:p>
    <w:p w:rsidR="00254E86" w:rsidRDefault="00254E86" w:rsidP="00254E86">
      <w:pPr>
        <w:spacing w:line="360" w:lineRule="auto"/>
        <w:ind w:right="-1"/>
        <w:jc w:val="both"/>
        <w:rPr>
          <w:sz w:val="28"/>
          <w:szCs w:val="28"/>
        </w:rPr>
      </w:pPr>
    </w:p>
    <w:p w:rsidR="00254E86" w:rsidRDefault="00254E86" w:rsidP="00254E86">
      <w:pPr>
        <w:spacing w:line="360" w:lineRule="auto"/>
        <w:ind w:right="-1"/>
        <w:jc w:val="both"/>
        <w:rPr>
          <w:sz w:val="28"/>
          <w:szCs w:val="28"/>
        </w:rPr>
      </w:pPr>
    </w:p>
    <w:p w:rsidR="00254E86" w:rsidRDefault="00254E86" w:rsidP="00254E86">
      <w:pPr>
        <w:spacing w:line="360" w:lineRule="auto"/>
        <w:ind w:right="-1"/>
        <w:jc w:val="both"/>
        <w:rPr>
          <w:sz w:val="28"/>
          <w:szCs w:val="28"/>
        </w:rPr>
      </w:pPr>
    </w:p>
    <w:p w:rsidR="00254E86" w:rsidRDefault="00254E86" w:rsidP="00254E86">
      <w:pPr>
        <w:spacing w:line="360" w:lineRule="auto"/>
        <w:ind w:right="-1"/>
        <w:jc w:val="both"/>
        <w:rPr>
          <w:sz w:val="28"/>
          <w:szCs w:val="28"/>
        </w:rPr>
      </w:pPr>
    </w:p>
    <w:p w:rsidR="00254E86" w:rsidRDefault="00254E86" w:rsidP="00254E86">
      <w:pPr>
        <w:spacing w:line="360" w:lineRule="auto"/>
        <w:ind w:right="-1"/>
        <w:jc w:val="both"/>
        <w:rPr>
          <w:sz w:val="28"/>
          <w:szCs w:val="28"/>
        </w:rPr>
      </w:pPr>
    </w:p>
    <w:p w:rsidR="00254E86" w:rsidRDefault="00254E86" w:rsidP="00254E86">
      <w:pPr>
        <w:spacing w:line="360" w:lineRule="auto"/>
        <w:ind w:right="-1"/>
        <w:jc w:val="both"/>
        <w:rPr>
          <w:sz w:val="28"/>
          <w:szCs w:val="28"/>
        </w:rPr>
      </w:pPr>
    </w:p>
    <w:p w:rsidR="00254E86" w:rsidRDefault="00254E86" w:rsidP="00254E86">
      <w:pPr>
        <w:spacing w:line="360" w:lineRule="auto"/>
        <w:ind w:right="-1"/>
        <w:jc w:val="both"/>
        <w:rPr>
          <w:sz w:val="28"/>
          <w:szCs w:val="28"/>
        </w:rPr>
      </w:pPr>
    </w:p>
    <w:p w:rsidR="00254E86" w:rsidRDefault="00254E86" w:rsidP="00254E86">
      <w:pPr>
        <w:spacing w:line="360" w:lineRule="auto"/>
        <w:ind w:right="-1"/>
        <w:jc w:val="both"/>
        <w:rPr>
          <w:sz w:val="28"/>
          <w:szCs w:val="28"/>
        </w:rPr>
      </w:pPr>
    </w:p>
    <w:p w:rsidR="00254E86" w:rsidRDefault="00254E86" w:rsidP="00254E86">
      <w:pPr>
        <w:ind w:right="-1"/>
        <w:jc w:val="both"/>
      </w:pPr>
    </w:p>
    <w:p w:rsidR="00254E86" w:rsidRDefault="00254E86" w:rsidP="00254E86">
      <w:pPr>
        <w:ind w:right="-1"/>
        <w:jc w:val="both"/>
      </w:pPr>
    </w:p>
    <w:p w:rsidR="00254E86" w:rsidRPr="00254E86" w:rsidRDefault="00254E86" w:rsidP="00254E86">
      <w:pPr>
        <w:ind w:right="-1"/>
        <w:jc w:val="both"/>
      </w:pPr>
      <w:bookmarkStart w:id="0" w:name="_GoBack"/>
      <w:bookmarkEnd w:id="0"/>
      <w:r w:rsidRPr="00254E86">
        <w:t>А.А.Зорин</w:t>
      </w:r>
    </w:p>
    <w:p w:rsidR="00254E86" w:rsidRPr="00254E86" w:rsidRDefault="00254E86" w:rsidP="00254E86">
      <w:pPr>
        <w:ind w:right="-1"/>
        <w:jc w:val="both"/>
      </w:pPr>
      <w:r w:rsidRPr="00254E86">
        <w:t>(843) 222-81-78</w:t>
      </w:r>
    </w:p>
    <w:sectPr w:rsidR="00254E86" w:rsidRPr="00254E86" w:rsidSect="000C4BA7">
      <w:pgSz w:w="11906" w:h="16838" w:code="9"/>
      <w:pgMar w:top="992" w:right="567" w:bottom="1134" w:left="1134" w:header="709" w:footer="10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69B" w:rsidRDefault="0006669B">
      <w:r>
        <w:separator/>
      </w:r>
    </w:p>
  </w:endnote>
  <w:endnote w:type="continuationSeparator" w:id="0">
    <w:p w:rsidR="0006669B" w:rsidRDefault="0006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69B" w:rsidRDefault="0006669B">
      <w:r>
        <w:separator/>
      </w:r>
    </w:p>
  </w:footnote>
  <w:footnote w:type="continuationSeparator" w:id="0">
    <w:p w:rsidR="0006669B" w:rsidRDefault="000666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C2E"/>
    <w:rsid w:val="00046779"/>
    <w:rsid w:val="0006669B"/>
    <w:rsid w:val="00092BB9"/>
    <w:rsid w:val="000932AB"/>
    <w:rsid w:val="000B1A17"/>
    <w:rsid w:val="000C3331"/>
    <w:rsid w:val="000C4BA7"/>
    <w:rsid w:val="000D55BD"/>
    <w:rsid w:val="000E2601"/>
    <w:rsid w:val="000E65F2"/>
    <w:rsid w:val="00112434"/>
    <w:rsid w:val="00134CE4"/>
    <w:rsid w:val="00146D9B"/>
    <w:rsid w:val="00154A0B"/>
    <w:rsid w:val="00165E34"/>
    <w:rsid w:val="00186271"/>
    <w:rsid w:val="001A0A77"/>
    <w:rsid w:val="001D0A36"/>
    <w:rsid w:val="001D598C"/>
    <w:rsid w:val="00207EF8"/>
    <w:rsid w:val="00222EB6"/>
    <w:rsid w:val="00242C1F"/>
    <w:rsid w:val="00254E86"/>
    <w:rsid w:val="00267029"/>
    <w:rsid w:val="00280AA0"/>
    <w:rsid w:val="00296689"/>
    <w:rsid w:val="002E608C"/>
    <w:rsid w:val="002F56F5"/>
    <w:rsid w:val="00320C0F"/>
    <w:rsid w:val="0032258C"/>
    <w:rsid w:val="00325544"/>
    <w:rsid w:val="0034676F"/>
    <w:rsid w:val="003651C9"/>
    <w:rsid w:val="003750E6"/>
    <w:rsid w:val="003A245E"/>
    <w:rsid w:val="003A5BBC"/>
    <w:rsid w:val="003B0FC6"/>
    <w:rsid w:val="003B1E7D"/>
    <w:rsid w:val="003C5D22"/>
    <w:rsid w:val="003D4B9E"/>
    <w:rsid w:val="003E2074"/>
    <w:rsid w:val="003F4568"/>
    <w:rsid w:val="00403B26"/>
    <w:rsid w:val="00404A73"/>
    <w:rsid w:val="0041200B"/>
    <w:rsid w:val="004301A7"/>
    <w:rsid w:val="00464664"/>
    <w:rsid w:val="004A3261"/>
    <w:rsid w:val="004E7C75"/>
    <w:rsid w:val="004F75C4"/>
    <w:rsid w:val="005005E0"/>
    <w:rsid w:val="00501B8C"/>
    <w:rsid w:val="00576B04"/>
    <w:rsid w:val="0058105B"/>
    <w:rsid w:val="00594755"/>
    <w:rsid w:val="005A3203"/>
    <w:rsid w:val="005C540F"/>
    <w:rsid w:val="00600909"/>
    <w:rsid w:val="00614BF3"/>
    <w:rsid w:val="00673CD5"/>
    <w:rsid w:val="006A40F5"/>
    <w:rsid w:val="006C505F"/>
    <w:rsid w:val="006C643B"/>
    <w:rsid w:val="006D5977"/>
    <w:rsid w:val="006E3F88"/>
    <w:rsid w:val="007466AA"/>
    <w:rsid w:val="007905CC"/>
    <w:rsid w:val="007E24BE"/>
    <w:rsid w:val="007E5571"/>
    <w:rsid w:val="00845CE9"/>
    <w:rsid w:val="008540C9"/>
    <w:rsid w:val="0086462D"/>
    <w:rsid w:val="008A73F7"/>
    <w:rsid w:val="008A7A68"/>
    <w:rsid w:val="008F4A75"/>
    <w:rsid w:val="00907E1C"/>
    <w:rsid w:val="00925E6F"/>
    <w:rsid w:val="00973EF9"/>
    <w:rsid w:val="00986E01"/>
    <w:rsid w:val="00996175"/>
    <w:rsid w:val="009A423C"/>
    <w:rsid w:val="009B3D82"/>
    <w:rsid w:val="009E77FE"/>
    <w:rsid w:val="00A06648"/>
    <w:rsid w:val="00A1022D"/>
    <w:rsid w:val="00A37E90"/>
    <w:rsid w:val="00A40DF0"/>
    <w:rsid w:val="00A46818"/>
    <w:rsid w:val="00A571B0"/>
    <w:rsid w:val="00A72528"/>
    <w:rsid w:val="00A94F29"/>
    <w:rsid w:val="00A95F64"/>
    <w:rsid w:val="00AC7893"/>
    <w:rsid w:val="00B00F53"/>
    <w:rsid w:val="00B2303D"/>
    <w:rsid w:val="00B85D1E"/>
    <w:rsid w:val="00BA6B58"/>
    <w:rsid w:val="00BB707A"/>
    <w:rsid w:val="00BB7711"/>
    <w:rsid w:val="00BD2039"/>
    <w:rsid w:val="00BE2097"/>
    <w:rsid w:val="00BF63AF"/>
    <w:rsid w:val="00C00014"/>
    <w:rsid w:val="00C02EDC"/>
    <w:rsid w:val="00C46E90"/>
    <w:rsid w:val="00C60E4B"/>
    <w:rsid w:val="00CC5851"/>
    <w:rsid w:val="00CE2C2E"/>
    <w:rsid w:val="00D030BF"/>
    <w:rsid w:val="00D3400D"/>
    <w:rsid w:val="00D37FEC"/>
    <w:rsid w:val="00D75828"/>
    <w:rsid w:val="00D934A9"/>
    <w:rsid w:val="00DD4682"/>
    <w:rsid w:val="00DD623C"/>
    <w:rsid w:val="00DE370B"/>
    <w:rsid w:val="00E071A2"/>
    <w:rsid w:val="00E36E8B"/>
    <w:rsid w:val="00E56731"/>
    <w:rsid w:val="00E6556B"/>
    <w:rsid w:val="00E82228"/>
    <w:rsid w:val="00ED52E4"/>
    <w:rsid w:val="00ED6307"/>
    <w:rsid w:val="00F2216A"/>
    <w:rsid w:val="00F229EF"/>
    <w:rsid w:val="00F34DBC"/>
    <w:rsid w:val="00F75D89"/>
    <w:rsid w:val="00FA518A"/>
    <w:rsid w:val="00FB3B5A"/>
    <w:rsid w:val="00FB49BE"/>
    <w:rsid w:val="00FB61C0"/>
    <w:rsid w:val="00FB716C"/>
    <w:rsid w:val="00FD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957150"/>
  <w15:docId w15:val="{6BB71141-8476-43A6-B8CE-01CFDC279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73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673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6731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12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DE370B"/>
    <w:rPr>
      <w:color w:val="0000FF"/>
      <w:u w:val="single"/>
    </w:rPr>
  </w:style>
  <w:style w:type="paragraph" w:styleId="a7">
    <w:name w:val="Balloon Text"/>
    <w:basedOn w:val="a"/>
    <w:semiHidden/>
    <w:rsid w:val="00BF63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0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7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9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1;&#1083;&#1072;&#1085;&#1082;2018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Бланк2018.dotx</Template>
  <TotalTime>29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ДЕЛАМ МОЛОДЕЖИ, СПОРТУ И ТУРИЗМУ</vt:lpstr>
    </vt:vector>
  </TitlesOfParts>
  <Company>МДМС РТ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ДЕЛАМ МОЛОДЕЖИ, СПОРТУ И ТУРИЗМУ</dc:title>
  <dc:creator>User</dc:creator>
  <cp:lastModifiedBy>User</cp:lastModifiedBy>
  <cp:revision>1</cp:revision>
  <cp:lastPrinted>2018-07-03T11:09:00Z</cp:lastPrinted>
  <dcterms:created xsi:type="dcterms:W3CDTF">2021-05-31T07:34:00Z</dcterms:created>
  <dcterms:modified xsi:type="dcterms:W3CDTF">2021-05-31T08:03:00Z</dcterms:modified>
</cp:coreProperties>
</file>